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9B" w:rsidRDefault="00D7659B" w:rsidP="00D7659B">
      <w:pPr>
        <w:spacing w:after="0" w:line="240" w:lineRule="auto"/>
        <w:jc w:val="right"/>
        <w:rPr>
          <w:rFonts w:ascii="Times New Roman" w:eastAsia="Times New Roman" w:hAnsi="Times New Roman" w:cs="Times New Roman"/>
          <w:b/>
          <w:sz w:val="28"/>
          <w:szCs w:val="28"/>
          <w:lang w:eastAsia="ru-RU"/>
        </w:rPr>
      </w:pPr>
    </w:p>
    <w:p w:rsidR="00A44998" w:rsidRPr="00A44998" w:rsidRDefault="00A44998" w:rsidP="00D7659B">
      <w:pPr>
        <w:spacing w:after="0" w:line="240" w:lineRule="auto"/>
        <w:jc w:val="center"/>
        <w:rPr>
          <w:rFonts w:ascii="Times New Roman" w:eastAsia="Times New Roman" w:hAnsi="Times New Roman" w:cs="Times New Roman"/>
          <w:b/>
          <w:sz w:val="28"/>
          <w:szCs w:val="28"/>
          <w:lang w:eastAsia="ru-RU"/>
        </w:rPr>
      </w:pPr>
      <w:r w:rsidRPr="00A44998">
        <w:rPr>
          <w:rFonts w:ascii="Times New Roman" w:eastAsia="Times New Roman" w:hAnsi="Times New Roman" w:cs="Times New Roman"/>
          <w:noProof/>
          <w:sz w:val="2"/>
          <w:szCs w:val="2"/>
          <w:lang w:eastAsia="ru-RU"/>
        </w:rPr>
        <w:drawing>
          <wp:inline distT="0" distB="0" distL="0" distR="0" wp14:anchorId="30749FC3" wp14:editId="0521C426">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A44998" w:rsidRPr="00A44998" w:rsidRDefault="00A44998" w:rsidP="00D7659B">
      <w:pPr>
        <w:spacing w:after="0" w:line="240" w:lineRule="auto"/>
        <w:jc w:val="center"/>
        <w:rPr>
          <w:rFonts w:ascii="Times New Roman" w:eastAsia="Times New Roman" w:hAnsi="Times New Roman" w:cs="Times New Roman"/>
          <w:b/>
          <w:sz w:val="28"/>
          <w:szCs w:val="28"/>
          <w:lang w:eastAsia="ru-RU"/>
        </w:rPr>
      </w:pPr>
      <w:r w:rsidRPr="00A44998">
        <w:rPr>
          <w:rFonts w:ascii="Times New Roman" w:eastAsia="Times New Roman" w:hAnsi="Times New Roman" w:cs="Times New Roman"/>
          <w:b/>
          <w:sz w:val="28"/>
          <w:szCs w:val="28"/>
          <w:lang w:eastAsia="ru-RU"/>
        </w:rPr>
        <w:t>КРАСНОЯРСКИЙ КРАЙ</w:t>
      </w:r>
    </w:p>
    <w:p w:rsidR="00A44998" w:rsidRPr="00A44998" w:rsidRDefault="00A44998" w:rsidP="00D7659B">
      <w:pPr>
        <w:spacing w:after="0" w:line="240" w:lineRule="auto"/>
        <w:jc w:val="center"/>
        <w:rPr>
          <w:rFonts w:ascii="Times New Roman" w:eastAsia="Times New Roman" w:hAnsi="Times New Roman" w:cs="Times New Roman"/>
          <w:b/>
          <w:sz w:val="28"/>
          <w:szCs w:val="28"/>
          <w:lang w:eastAsia="ru-RU"/>
        </w:rPr>
      </w:pPr>
      <w:r w:rsidRPr="00A44998">
        <w:rPr>
          <w:rFonts w:ascii="Times New Roman" w:eastAsia="Times New Roman" w:hAnsi="Times New Roman" w:cs="Times New Roman"/>
          <w:b/>
          <w:sz w:val="28"/>
          <w:szCs w:val="28"/>
          <w:lang w:eastAsia="ru-RU"/>
        </w:rPr>
        <w:t>ПИРОВСКИЙ МУНИЦИПАЛЬНЫЙ ОКРУГ</w:t>
      </w:r>
    </w:p>
    <w:p w:rsidR="00A44998" w:rsidRPr="00A44998" w:rsidRDefault="00A44998" w:rsidP="00D7659B">
      <w:pPr>
        <w:spacing w:after="0" w:line="240" w:lineRule="auto"/>
        <w:jc w:val="center"/>
        <w:rPr>
          <w:rFonts w:ascii="Times New Roman" w:eastAsia="Times New Roman" w:hAnsi="Times New Roman" w:cs="Times New Roman"/>
          <w:b/>
          <w:sz w:val="28"/>
          <w:szCs w:val="28"/>
          <w:lang w:eastAsia="ru-RU"/>
        </w:rPr>
      </w:pPr>
      <w:r w:rsidRPr="00A44998">
        <w:rPr>
          <w:rFonts w:ascii="Times New Roman" w:eastAsia="Times New Roman" w:hAnsi="Times New Roman" w:cs="Times New Roman"/>
          <w:b/>
          <w:sz w:val="28"/>
          <w:szCs w:val="28"/>
          <w:lang w:eastAsia="ru-RU"/>
        </w:rPr>
        <w:t>ПИРОВСКИЙ ОКРУЖНОЙ СОВЕТ ДЕПУТАТОВ</w:t>
      </w:r>
    </w:p>
    <w:p w:rsidR="00A44998" w:rsidRPr="00A44998" w:rsidRDefault="00A44998" w:rsidP="00D7659B">
      <w:pPr>
        <w:spacing w:after="0" w:line="240" w:lineRule="auto"/>
        <w:jc w:val="right"/>
        <w:rPr>
          <w:rFonts w:ascii="Times New Roman" w:eastAsia="Times New Roman" w:hAnsi="Times New Roman" w:cs="Times New Roman"/>
          <w:b/>
          <w:sz w:val="28"/>
          <w:szCs w:val="28"/>
          <w:lang w:eastAsia="ru-RU"/>
        </w:rPr>
      </w:pPr>
    </w:p>
    <w:p w:rsidR="00A44998" w:rsidRPr="00A44998" w:rsidRDefault="00A44998" w:rsidP="00D7659B">
      <w:pPr>
        <w:spacing w:after="0" w:line="240" w:lineRule="auto"/>
        <w:jc w:val="center"/>
        <w:rPr>
          <w:rFonts w:ascii="Times New Roman" w:eastAsia="Times New Roman" w:hAnsi="Times New Roman" w:cs="Times New Roman"/>
          <w:b/>
          <w:sz w:val="32"/>
          <w:szCs w:val="32"/>
          <w:lang w:eastAsia="ru-RU"/>
        </w:rPr>
      </w:pPr>
      <w:r w:rsidRPr="00A44998">
        <w:rPr>
          <w:rFonts w:ascii="Times New Roman" w:eastAsia="Times New Roman" w:hAnsi="Times New Roman" w:cs="Times New Roman"/>
          <w:b/>
          <w:sz w:val="32"/>
          <w:szCs w:val="32"/>
          <w:lang w:eastAsia="ru-RU"/>
        </w:rPr>
        <w:t>РЕШЕНИЕ</w:t>
      </w:r>
    </w:p>
    <w:p w:rsidR="00A44998" w:rsidRPr="00D7659B" w:rsidRDefault="00A44998" w:rsidP="00D7659B">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127"/>
        <w:gridCol w:w="3127"/>
        <w:gridCol w:w="3101"/>
      </w:tblGrid>
      <w:tr w:rsidR="00A44998" w:rsidRPr="00A44998" w:rsidTr="00D90D1F">
        <w:tc>
          <w:tcPr>
            <w:tcW w:w="3190" w:type="dxa"/>
            <w:hideMark/>
          </w:tcPr>
          <w:p w:rsidR="00A44998" w:rsidRPr="00A44998" w:rsidRDefault="00D7659B" w:rsidP="003E2C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2C3F">
              <w:rPr>
                <w:rFonts w:ascii="Times New Roman" w:eastAsia="Times New Roman" w:hAnsi="Times New Roman" w:cs="Times New Roman"/>
                <w:sz w:val="28"/>
                <w:szCs w:val="28"/>
              </w:rPr>
              <w:t>30</w:t>
            </w:r>
            <w:r>
              <w:rPr>
                <w:rFonts w:ascii="Times New Roman" w:eastAsia="Times New Roman" w:hAnsi="Times New Roman" w:cs="Times New Roman"/>
                <w:sz w:val="28"/>
                <w:szCs w:val="28"/>
              </w:rPr>
              <w:t>.0</w:t>
            </w:r>
            <w:r w:rsidR="00FB1013">
              <w:rPr>
                <w:rFonts w:ascii="Times New Roman" w:eastAsia="Times New Roman" w:hAnsi="Times New Roman" w:cs="Times New Roman"/>
                <w:sz w:val="28"/>
                <w:szCs w:val="28"/>
              </w:rPr>
              <w:t>9</w:t>
            </w:r>
            <w:r w:rsidR="00A44998" w:rsidRPr="00A44998">
              <w:rPr>
                <w:rFonts w:ascii="Times New Roman" w:eastAsia="Times New Roman" w:hAnsi="Times New Roman" w:cs="Times New Roman"/>
                <w:sz w:val="28"/>
                <w:szCs w:val="28"/>
              </w:rPr>
              <w:t>.2021</w:t>
            </w:r>
          </w:p>
        </w:tc>
        <w:tc>
          <w:tcPr>
            <w:tcW w:w="3190" w:type="dxa"/>
            <w:hideMark/>
          </w:tcPr>
          <w:p w:rsidR="00A44998" w:rsidRPr="00A44998" w:rsidRDefault="00A44998" w:rsidP="00D7659B">
            <w:pPr>
              <w:spacing w:after="0" w:line="240" w:lineRule="auto"/>
              <w:jc w:val="center"/>
              <w:rPr>
                <w:rFonts w:ascii="Times New Roman" w:eastAsia="Times New Roman" w:hAnsi="Times New Roman" w:cs="Times New Roman"/>
                <w:sz w:val="28"/>
                <w:szCs w:val="28"/>
              </w:rPr>
            </w:pPr>
            <w:r w:rsidRPr="00A44998">
              <w:rPr>
                <w:rFonts w:ascii="Times New Roman" w:eastAsia="Times New Roman" w:hAnsi="Times New Roman" w:cs="Times New Roman"/>
                <w:sz w:val="28"/>
                <w:szCs w:val="28"/>
              </w:rPr>
              <w:t>с. Пировское</w:t>
            </w:r>
          </w:p>
        </w:tc>
        <w:tc>
          <w:tcPr>
            <w:tcW w:w="3191" w:type="dxa"/>
            <w:hideMark/>
          </w:tcPr>
          <w:p w:rsidR="00A44998" w:rsidRPr="00A44998" w:rsidRDefault="00A44998" w:rsidP="005C06A8">
            <w:pPr>
              <w:spacing w:after="0" w:line="240" w:lineRule="auto"/>
              <w:jc w:val="right"/>
              <w:rPr>
                <w:rFonts w:ascii="Times New Roman" w:eastAsia="Times New Roman" w:hAnsi="Times New Roman" w:cs="Times New Roman"/>
                <w:sz w:val="28"/>
                <w:szCs w:val="28"/>
              </w:rPr>
            </w:pPr>
            <w:r w:rsidRPr="00A44998">
              <w:rPr>
                <w:rFonts w:ascii="Times New Roman" w:eastAsia="Times New Roman" w:hAnsi="Times New Roman" w:cs="Times New Roman"/>
                <w:sz w:val="28"/>
                <w:szCs w:val="28"/>
              </w:rPr>
              <w:t>№</w:t>
            </w:r>
            <w:r w:rsidR="0015408F">
              <w:rPr>
                <w:rFonts w:ascii="Times New Roman" w:eastAsia="Times New Roman" w:hAnsi="Times New Roman" w:cs="Times New Roman"/>
                <w:sz w:val="28"/>
                <w:szCs w:val="28"/>
              </w:rPr>
              <w:t xml:space="preserve"> </w:t>
            </w:r>
            <w:r w:rsidR="003E2C3F">
              <w:rPr>
                <w:rFonts w:ascii="Times New Roman" w:eastAsia="Times New Roman" w:hAnsi="Times New Roman" w:cs="Times New Roman"/>
                <w:sz w:val="28"/>
                <w:szCs w:val="28"/>
              </w:rPr>
              <w:t>14-16</w:t>
            </w:r>
            <w:r w:rsidR="005C06A8">
              <w:rPr>
                <w:rFonts w:ascii="Times New Roman" w:eastAsia="Times New Roman" w:hAnsi="Times New Roman" w:cs="Times New Roman"/>
                <w:sz w:val="28"/>
                <w:szCs w:val="28"/>
              </w:rPr>
              <w:t>1</w:t>
            </w:r>
            <w:bookmarkStart w:id="0" w:name="_GoBack"/>
            <w:bookmarkEnd w:id="0"/>
            <w:r w:rsidR="003E2C3F">
              <w:rPr>
                <w:rFonts w:ascii="Times New Roman" w:eastAsia="Times New Roman" w:hAnsi="Times New Roman" w:cs="Times New Roman"/>
                <w:sz w:val="28"/>
                <w:szCs w:val="28"/>
              </w:rPr>
              <w:t>р</w:t>
            </w:r>
          </w:p>
        </w:tc>
      </w:tr>
    </w:tbl>
    <w:p w:rsidR="00A44998" w:rsidRPr="00A44998" w:rsidRDefault="00A44998" w:rsidP="00D7659B">
      <w:pPr>
        <w:spacing w:after="0" w:line="240" w:lineRule="auto"/>
        <w:jc w:val="center"/>
        <w:rPr>
          <w:rFonts w:ascii="Times New Roman" w:eastAsia="Times New Roman" w:hAnsi="Times New Roman" w:cs="Times New Roman"/>
          <w:sz w:val="28"/>
          <w:szCs w:val="28"/>
          <w:lang w:eastAsia="ru-RU"/>
        </w:rPr>
      </w:pPr>
    </w:p>
    <w:tbl>
      <w:tblPr>
        <w:tblW w:w="14715" w:type="dxa"/>
        <w:tblCellMar>
          <w:top w:w="15" w:type="dxa"/>
          <w:left w:w="15" w:type="dxa"/>
          <w:bottom w:w="15" w:type="dxa"/>
          <w:right w:w="15" w:type="dxa"/>
        </w:tblCellMar>
        <w:tblLook w:val="04A0" w:firstRow="1" w:lastRow="0" w:firstColumn="1" w:lastColumn="0" w:noHBand="0" w:noVBand="1"/>
      </w:tblPr>
      <w:tblGrid>
        <w:gridCol w:w="14715"/>
      </w:tblGrid>
      <w:tr w:rsidR="00A44998" w:rsidRPr="00A44998" w:rsidTr="00A449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hideMark/>
          </w:tcPr>
          <w:p w:rsidR="00A44998" w:rsidRDefault="00D7659B" w:rsidP="00281F6C">
            <w:pPr>
              <w:spacing w:after="0" w:line="240" w:lineRule="auto"/>
              <w:ind w:right="5269"/>
              <w:jc w:val="both"/>
              <w:rPr>
                <w:rFonts w:ascii="Times New Roman" w:hAnsi="Times New Roman" w:cs="Times New Roman"/>
                <w:bCs/>
                <w:sz w:val="28"/>
                <w:szCs w:val="28"/>
              </w:rPr>
            </w:pPr>
            <w:r>
              <w:rPr>
                <w:rFonts w:ascii="Times New Roman" w:hAnsi="Times New Roman" w:cs="Times New Roman"/>
                <w:bCs/>
                <w:sz w:val="28"/>
                <w:szCs w:val="28"/>
              </w:rPr>
              <w:t>О внесении изменений в решение Пировского окружного Сов</w:t>
            </w:r>
            <w:r w:rsidR="0013068E">
              <w:rPr>
                <w:rFonts w:ascii="Times New Roman" w:hAnsi="Times New Roman" w:cs="Times New Roman"/>
                <w:bCs/>
                <w:sz w:val="28"/>
                <w:szCs w:val="28"/>
              </w:rPr>
              <w:t>ета депутатов от 21</w:t>
            </w:r>
            <w:r w:rsidR="008033AA">
              <w:rPr>
                <w:rFonts w:ascii="Times New Roman" w:hAnsi="Times New Roman" w:cs="Times New Roman"/>
                <w:bCs/>
                <w:sz w:val="28"/>
                <w:szCs w:val="28"/>
              </w:rPr>
              <w:t>.0</w:t>
            </w:r>
            <w:r w:rsidR="0013068E">
              <w:rPr>
                <w:rFonts w:ascii="Times New Roman" w:hAnsi="Times New Roman" w:cs="Times New Roman"/>
                <w:bCs/>
                <w:sz w:val="28"/>
                <w:szCs w:val="28"/>
              </w:rPr>
              <w:t>1.2021 № 8</w:t>
            </w:r>
            <w:r w:rsidR="008033AA">
              <w:rPr>
                <w:rFonts w:ascii="Times New Roman" w:hAnsi="Times New Roman" w:cs="Times New Roman"/>
                <w:bCs/>
                <w:sz w:val="28"/>
                <w:szCs w:val="28"/>
              </w:rPr>
              <w:t>-</w:t>
            </w:r>
            <w:r w:rsidR="0013068E">
              <w:rPr>
                <w:rFonts w:ascii="Times New Roman" w:hAnsi="Times New Roman" w:cs="Times New Roman"/>
                <w:bCs/>
                <w:sz w:val="28"/>
                <w:szCs w:val="28"/>
              </w:rPr>
              <w:t>74</w:t>
            </w:r>
            <w:r>
              <w:rPr>
                <w:rFonts w:ascii="Times New Roman" w:hAnsi="Times New Roman" w:cs="Times New Roman"/>
                <w:bCs/>
                <w:sz w:val="28"/>
                <w:szCs w:val="28"/>
              </w:rPr>
              <w:t>р «</w:t>
            </w:r>
            <w:r w:rsidR="0013068E">
              <w:rPr>
                <w:rFonts w:ascii="Times New Roman" w:hAnsi="Times New Roman" w:cs="Times New Roman"/>
                <w:bCs/>
                <w:sz w:val="28"/>
                <w:szCs w:val="28"/>
              </w:rPr>
              <w:t>Об утверждении Положения о старосте сельского населенного пункта Пировского муниципального округа</w:t>
            </w:r>
            <w:r>
              <w:rPr>
                <w:rFonts w:ascii="Times New Roman" w:hAnsi="Times New Roman" w:cs="Times New Roman"/>
                <w:bCs/>
                <w:sz w:val="28"/>
                <w:szCs w:val="28"/>
              </w:rPr>
              <w:t>»</w:t>
            </w:r>
          </w:p>
          <w:p w:rsidR="00A44998" w:rsidRPr="00A44998" w:rsidRDefault="00A44998" w:rsidP="00D7659B">
            <w:pPr>
              <w:spacing w:after="0" w:line="240" w:lineRule="auto"/>
              <w:ind w:right="5269"/>
              <w:jc w:val="center"/>
            </w:pPr>
          </w:p>
        </w:tc>
      </w:tr>
    </w:tbl>
    <w:p w:rsidR="00A44998" w:rsidRPr="00E62F54" w:rsidRDefault="00D7659B" w:rsidP="00D7659B">
      <w:pPr>
        <w:spacing w:after="0" w:line="240" w:lineRule="auto"/>
        <w:ind w:firstLine="709"/>
        <w:jc w:val="both"/>
        <w:rPr>
          <w:rFonts w:ascii="Times New Roman" w:hAnsi="Times New Roman" w:cs="Times New Roman"/>
          <w:sz w:val="28"/>
          <w:szCs w:val="28"/>
        </w:rPr>
      </w:pPr>
      <w:r w:rsidRPr="00A709C3">
        <w:rPr>
          <w:rFonts w:ascii="Times New Roman" w:hAnsi="Times New Roman" w:cs="Times New Roman"/>
          <w:sz w:val="28"/>
          <w:szCs w:val="28"/>
        </w:rPr>
        <w:t xml:space="preserve">Рассмотрев </w:t>
      </w:r>
      <w:r w:rsidR="0013068E">
        <w:rPr>
          <w:rFonts w:ascii="Times New Roman" w:hAnsi="Times New Roman" w:cs="Times New Roman"/>
          <w:sz w:val="28"/>
          <w:szCs w:val="28"/>
        </w:rPr>
        <w:t>модельный акт Прокуратуры Пировского района от 27.07.2021</w:t>
      </w:r>
      <w:r>
        <w:rPr>
          <w:rFonts w:ascii="Times New Roman" w:hAnsi="Times New Roman" w:cs="Times New Roman"/>
          <w:sz w:val="28"/>
          <w:szCs w:val="28"/>
        </w:rPr>
        <w:t>, в</w:t>
      </w:r>
      <w:r w:rsidR="00A44998" w:rsidRPr="00A44998">
        <w:rPr>
          <w:rFonts w:ascii="Times New Roman" w:hAnsi="Times New Roman" w:cs="Times New Roman"/>
          <w:sz w:val="28"/>
          <w:szCs w:val="28"/>
        </w:rPr>
        <w:t xml:space="preserve"> соответствии со статьей 27 Федерального  закона от 6 октября 2003 </w:t>
      </w:r>
      <w:proofErr w:type="gramStart"/>
      <w:r w:rsidR="00A44998" w:rsidRPr="00A44998">
        <w:rPr>
          <w:rFonts w:ascii="Times New Roman" w:hAnsi="Times New Roman" w:cs="Times New Roman"/>
          <w:sz w:val="28"/>
          <w:szCs w:val="28"/>
        </w:rPr>
        <w:t>года  №</w:t>
      </w:r>
      <w:proofErr w:type="gramEnd"/>
      <w:r w:rsidR="00A44998" w:rsidRPr="00A44998">
        <w:rPr>
          <w:rFonts w:ascii="Times New Roman" w:hAnsi="Times New Roman" w:cs="Times New Roman"/>
          <w:sz w:val="28"/>
          <w:szCs w:val="28"/>
        </w:rPr>
        <w:t xml:space="preserve"> 131-ФЗ «Об общих принципах организации местного самоуправления в Ро</w:t>
      </w:r>
      <w:r w:rsidR="00E62F54">
        <w:rPr>
          <w:rFonts w:ascii="Times New Roman" w:hAnsi="Times New Roman" w:cs="Times New Roman"/>
          <w:sz w:val="28"/>
          <w:szCs w:val="28"/>
        </w:rPr>
        <w:t xml:space="preserve">ссийской Федерации»,  </w:t>
      </w:r>
      <w:r w:rsidR="00BA3834">
        <w:rPr>
          <w:rFonts w:ascii="Times New Roman" w:hAnsi="Times New Roman" w:cs="Times New Roman"/>
          <w:sz w:val="28"/>
          <w:szCs w:val="28"/>
        </w:rPr>
        <w:t xml:space="preserve">(в редакции Федерального закона от 30.04.2021 № 116-ФЗ «О внесении изменений в отдельные законодательные акты Российской Федерации»), </w:t>
      </w:r>
      <w:r w:rsidR="00E62F54">
        <w:rPr>
          <w:rFonts w:ascii="Times New Roman" w:hAnsi="Times New Roman" w:cs="Times New Roman"/>
          <w:sz w:val="28"/>
          <w:szCs w:val="28"/>
        </w:rPr>
        <w:t>статьей 50</w:t>
      </w:r>
      <w:r w:rsidR="00A44998" w:rsidRPr="00A44998">
        <w:rPr>
          <w:rFonts w:ascii="Times New Roman" w:hAnsi="Times New Roman" w:cs="Times New Roman"/>
          <w:sz w:val="28"/>
          <w:szCs w:val="28"/>
        </w:rPr>
        <w:t> </w:t>
      </w:r>
      <w:hyperlink r:id="rId5" w:tgtFrame="_blank" w:history="1">
        <w:r w:rsidR="00A44998" w:rsidRPr="00E62F54">
          <w:rPr>
            <w:rStyle w:val="a3"/>
            <w:rFonts w:ascii="Times New Roman" w:hAnsi="Times New Roman" w:cs="Times New Roman"/>
            <w:color w:val="000000" w:themeColor="text1"/>
            <w:sz w:val="28"/>
            <w:szCs w:val="28"/>
            <w:u w:val="none"/>
          </w:rPr>
          <w:t xml:space="preserve">Устава </w:t>
        </w:r>
        <w:r w:rsidR="00E62F54" w:rsidRPr="00E62F54">
          <w:rPr>
            <w:rStyle w:val="a3"/>
            <w:rFonts w:ascii="Times New Roman" w:hAnsi="Times New Roman" w:cs="Times New Roman"/>
            <w:color w:val="000000" w:themeColor="text1"/>
            <w:sz w:val="28"/>
            <w:szCs w:val="28"/>
            <w:u w:val="none"/>
          </w:rPr>
          <w:t>Пировского</w:t>
        </w:r>
        <w:r w:rsidR="00A44998" w:rsidRPr="00E62F54">
          <w:rPr>
            <w:rStyle w:val="a3"/>
            <w:rFonts w:ascii="Times New Roman" w:hAnsi="Times New Roman" w:cs="Times New Roman"/>
            <w:color w:val="000000" w:themeColor="text1"/>
            <w:sz w:val="28"/>
            <w:szCs w:val="28"/>
            <w:u w:val="none"/>
          </w:rPr>
          <w:t xml:space="preserve"> муниципального округа Красноярского края</w:t>
        </w:r>
      </w:hyperlink>
      <w:r w:rsidR="00E62F54" w:rsidRPr="00E62F54">
        <w:rPr>
          <w:rFonts w:ascii="Times New Roman" w:hAnsi="Times New Roman" w:cs="Times New Roman"/>
          <w:color w:val="000000" w:themeColor="text1"/>
          <w:sz w:val="28"/>
          <w:szCs w:val="28"/>
        </w:rPr>
        <w:t>,</w:t>
      </w:r>
      <w:r w:rsidR="00A44998" w:rsidRPr="00A44998">
        <w:rPr>
          <w:rFonts w:ascii="Times New Roman" w:hAnsi="Times New Roman" w:cs="Times New Roman"/>
          <w:sz w:val="28"/>
          <w:szCs w:val="28"/>
        </w:rPr>
        <w:t> </w:t>
      </w:r>
      <w:r w:rsidR="00E62F54">
        <w:rPr>
          <w:rFonts w:ascii="Times New Roman" w:hAnsi="Times New Roman" w:cs="Times New Roman"/>
          <w:sz w:val="28"/>
          <w:szCs w:val="28"/>
        </w:rPr>
        <w:t>Пировский</w:t>
      </w:r>
      <w:r w:rsidR="00A44998" w:rsidRPr="00A44998">
        <w:rPr>
          <w:rFonts w:ascii="Times New Roman" w:hAnsi="Times New Roman" w:cs="Times New Roman"/>
          <w:sz w:val="28"/>
          <w:szCs w:val="28"/>
        </w:rPr>
        <w:t xml:space="preserve"> окружной  Совет депутатов </w:t>
      </w:r>
      <w:r w:rsidR="00A44998" w:rsidRPr="00E62F54">
        <w:rPr>
          <w:rFonts w:ascii="Times New Roman" w:hAnsi="Times New Roman" w:cs="Times New Roman"/>
          <w:bCs/>
          <w:sz w:val="28"/>
          <w:szCs w:val="28"/>
        </w:rPr>
        <w:t>РЕШИЛ</w:t>
      </w:r>
      <w:r w:rsidR="00A44998" w:rsidRPr="00E62F54">
        <w:rPr>
          <w:rFonts w:ascii="Times New Roman" w:hAnsi="Times New Roman" w:cs="Times New Roman"/>
          <w:sz w:val="28"/>
          <w:szCs w:val="28"/>
        </w:rPr>
        <w:t>:</w:t>
      </w:r>
    </w:p>
    <w:p w:rsidR="00A44998" w:rsidRDefault="00A44998" w:rsidP="00D7659B">
      <w:pPr>
        <w:spacing w:after="0" w:line="240" w:lineRule="auto"/>
        <w:ind w:firstLine="709"/>
        <w:jc w:val="both"/>
        <w:rPr>
          <w:rFonts w:ascii="Times New Roman" w:hAnsi="Times New Roman" w:cs="Times New Roman"/>
          <w:sz w:val="28"/>
          <w:szCs w:val="28"/>
        </w:rPr>
      </w:pPr>
      <w:r w:rsidRPr="00A44998">
        <w:rPr>
          <w:rFonts w:ascii="Times New Roman" w:hAnsi="Times New Roman" w:cs="Times New Roman"/>
          <w:sz w:val="28"/>
          <w:szCs w:val="28"/>
        </w:rPr>
        <w:t xml:space="preserve">1. </w:t>
      </w:r>
      <w:r w:rsidR="00D7659B">
        <w:rPr>
          <w:rFonts w:ascii="Times New Roman" w:hAnsi="Times New Roman" w:cs="Times New Roman"/>
          <w:sz w:val="28"/>
          <w:szCs w:val="28"/>
        </w:rPr>
        <w:t xml:space="preserve">Внести изменения в решение Пировского окружного Совета депутатов </w:t>
      </w:r>
      <w:r w:rsidR="001B2788">
        <w:rPr>
          <w:rFonts w:ascii="Times New Roman" w:hAnsi="Times New Roman" w:cs="Times New Roman"/>
          <w:bCs/>
          <w:sz w:val="28"/>
          <w:szCs w:val="28"/>
        </w:rPr>
        <w:t xml:space="preserve">от </w:t>
      </w:r>
      <w:r w:rsidR="0013068E">
        <w:rPr>
          <w:rFonts w:ascii="Times New Roman" w:hAnsi="Times New Roman" w:cs="Times New Roman"/>
          <w:bCs/>
          <w:sz w:val="28"/>
          <w:szCs w:val="28"/>
        </w:rPr>
        <w:t>21</w:t>
      </w:r>
      <w:r w:rsidR="00C03ECA">
        <w:rPr>
          <w:rFonts w:ascii="Times New Roman" w:hAnsi="Times New Roman" w:cs="Times New Roman"/>
          <w:bCs/>
          <w:sz w:val="28"/>
          <w:szCs w:val="28"/>
        </w:rPr>
        <w:t>.0</w:t>
      </w:r>
      <w:r w:rsidR="0013068E">
        <w:rPr>
          <w:rFonts w:ascii="Times New Roman" w:hAnsi="Times New Roman" w:cs="Times New Roman"/>
          <w:bCs/>
          <w:sz w:val="28"/>
          <w:szCs w:val="28"/>
        </w:rPr>
        <w:t>1</w:t>
      </w:r>
      <w:r w:rsidR="00C03ECA">
        <w:rPr>
          <w:rFonts w:ascii="Times New Roman" w:hAnsi="Times New Roman" w:cs="Times New Roman"/>
          <w:bCs/>
          <w:sz w:val="28"/>
          <w:szCs w:val="28"/>
        </w:rPr>
        <w:t>.2021 №</w:t>
      </w:r>
      <w:r w:rsidR="0013068E">
        <w:rPr>
          <w:rFonts w:ascii="Times New Roman" w:hAnsi="Times New Roman" w:cs="Times New Roman"/>
          <w:bCs/>
          <w:sz w:val="28"/>
          <w:szCs w:val="28"/>
        </w:rPr>
        <w:t xml:space="preserve"> 8-74</w:t>
      </w:r>
      <w:r w:rsidR="00D7659B">
        <w:rPr>
          <w:rFonts w:ascii="Times New Roman" w:hAnsi="Times New Roman" w:cs="Times New Roman"/>
          <w:bCs/>
          <w:sz w:val="28"/>
          <w:szCs w:val="28"/>
        </w:rPr>
        <w:t xml:space="preserve">р </w:t>
      </w:r>
      <w:r w:rsidR="001B2788">
        <w:rPr>
          <w:rFonts w:ascii="Times New Roman" w:hAnsi="Times New Roman" w:cs="Times New Roman"/>
          <w:bCs/>
          <w:sz w:val="28"/>
          <w:szCs w:val="28"/>
        </w:rPr>
        <w:t>«</w:t>
      </w:r>
      <w:r w:rsidR="001B2788" w:rsidRPr="00A44998">
        <w:rPr>
          <w:rFonts w:ascii="Times New Roman" w:hAnsi="Times New Roman" w:cs="Times New Roman"/>
          <w:bCs/>
          <w:sz w:val="28"/>
          <w:szCs w:val="28"/>
        </w:rPr>
        <w:t>Об у</w:t>
      </w:r>
      <w:r w:rsidR="001B2788">
        <w:rPr>
          <w:rFonts w:ascii="Times New Roman" w:hAnsi="Times New Roman" w:cs="Times New Roman"/>
          <w:bCs/>
          <w:sz w:val="28"/>
          <w:szCs w:val="28"/>
        </w:rPr>
        <w:t xml:space="preserve">тверждении Положения о </w:t>
      </w:r>
      <w:r w:rsidR="0013068E">
        <w:rPr>
          <w:rFonts w:ascii="Times New Roman" w:hAnsi="Times New Roman" w:cs="Times New Roman"/>
          <w:bCs/>
          <w:sz w:val="28"/>
          <w:szCs w:val="28"/>
        </w:rPr>
        <w:t>старосте сельского населенного пункта Пировского муниципального округа</w:t>
      </w:r>
      <w:r w:rsidR="001B2788">
        <w:rPr>
          <w:rFonts w:ascii="Times New Roman" w:hAnsi="Times New Roman" w:cs="Times New Roman"/>
          <w:bCs/>
          <w:sz w:val="28"/>
          <w:szCs w:val="28"/>
        </w:rPr>
        <w:t>»,</w:t>
      </w:r>
      <w:r w:rsidR="00D7659B">
        <w:rPr>
          <w:rFonts w:ascii="Times New Roman" w:hAnsi="Times New Roman" w:cs="Times New Roman"/>
          <w:sz w:val="28"/>
          <w:szCs w:val="28"/>
        </w:rPr>
        <w:t xml:space="preserve"> следующие изменения.</w:t>
      </w:r>
    </w:p>
    <w:p w:rsidR="00D7659B" w:rsidRDefault="00D7659B" w:rsidP="00D765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E5B2F">
        <w:rPr>
          <w:rFonts w:ascii="Times New Roman" w:hAnsi="Times New Roman" w:cs="Times New Roman"/>
          <w:sz w:val="28"/>
          <w:szCs w:val="28"/>
        </w:rPr>
        <w:t>П</w:t>
      </w:r>
      <w:r w:rsidR="0013068E">
        <w:rPr>
          <w:rFonts w:ascii="Times New Roman" w:hAnsi="Times New Roman" w:cs="Times New Roman"/>
          <w:sz w:val="28"/>
          <w:szCs w:val="28"/>
        </w:rPr>
        <w:t xml:space="preserve">одпункт 7, </w:t>
      </w:r>
      <w:r w:rsidR="00CA32A9">
        <w:rPr>
          <w:rFonts w:ascii="Times New Roman" w:hAnsi="Times New Roman" w:cs="Times New Roman"/>
          <w:sz w:val="28"/>
          <w:szCs w:val="28"/>
        </w:rPr>
        <w:t>п</w:t>
      </w:r>
      <w:r>
        <w:rPr>
          <w:rFonts w:ascii="Times New Roman" w:hAnsi="Times New Roman" w:cs="Times New Roman"/>
          <w:sz w:val="28"/>
          <w:szCs w:val="28"/>
        </w:rPr>
        <w:t>ункт</w:t>
      </w:r>
      <w:r w:rsidR="0013068E">
        <w:rPr>
          <w:rFonts w:ascii="Times New Roman" w:hAnsi="Times New Roman" w:cs="Times New Roman"/>
          <w:sz w:val="28"/>
          <w:szCs w:val="28"/>
        </w:rPr>
        <w:t>а</w:t>
      </w:r>
      <w:r w:rsidR="00CA32A9">
        <w:rPr>
          <w:rFonts w:ascii="Times New Roman" w:hAnsi="Times New Roman" w:cs="Times New Roman"/>
          <w:sz w:val="28"/>
          <w:szCs w:val="28"/>
        </w:rPr>
        <w:t xml:space="preserve"> </w:t>
      </w:r>
      <w:r w:rsidR="0013068E">
        <w:rPr>
          <w:rFonts w:ascii="Times New Roman" w:hAnsi="Times New Roman" w:cs="Times New Roman"/>
          <w:sz w:val="28"/>
          <w:szCs w:val="28"/>
        </w:rPr>
        <w:t xml:space="preserve">4.1, раздела 4, </w:t>
      </w:r>
      <w:r w:rsidR="00EA2701">
        <w:rPr>
          <w:rFonts w:ascii="Times New Roman" w:hAnsi="Times New Roman" w:cs="Times New Roman"/>
          <w:sz w:val="28"/>
          <w:szCs w:val="28"/>
        </w:rPr>
        <w:t xml:space="preserve">Приложения № 1 к Решению, </w:t>
      </w:r>
      <w:r w:rsidR="0013068E">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13068E" w:rsidRDefault="0013068E" w:rsidP="00D765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0D34EA">
        <w:rPr>
          <w:rFonts w:ascii="Times New Roman" w:hAnsi="Times New Roman" w:cs="Times New Roman"/>
          <w:sz w:val="28"/>
          <w:szCs w:val="28"/>
        </w:rPr>
        <w:t>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000D34EA">
        <w:rPr>
          <w:rFonts w:ascii="Times New Roman" w:hAnsi="Times New Roman" w:cs="Times New Roman"/>
          <w:sz w:val="28"/>
          <w:szCs w:val="28"/>
        </w:rPr>
        <w:t>.</w:t>
      </w:r>
    </w:p>
    <w:p w:rsidR="00BA3834" w:rsidRDefault="00BA3834" w:rsidP="00D7659B">
      <w:pPr>
        <w:spacing w:after="0" w:line="240" w:lineRule="auto"/>
        <w:ind w:firstLine="709"/>
        <w:jc w:val="both"/>
        <w:textAlignment w:val="baseline"/>
        <w:rPr>
          <w:rFonts w:ascii="Times New Roman" w:hAnsi="Times New Roman" w:cs="Times New Roman"/>
          <w:sz w:val="28"/>
          <w:szCs w:val="28"/>
        </w:rPr>
      </w:pPr>
    </w:p>
    <w:p w:rsidR="00BA3834" w:rsidRDefault="00BA3834" w:rsidP="00D7659B">
      <w:pPr>
        <w:spacing w:after="0" w:line="240" w:lineRule="auto"/>
        <w:ind w:firstLine="709"/>
        <w:jc w:val="both"/>
        <w:textAlignment w:val="baseline"/>
        <w:rPr>
          <w:rFonts w:ascii="Times New Roman" w:hAnsi="Times New Roman" w:cs="Times New Roman"/>
          <w:sz w:val="28"/>
          <w:szCs w:val="28"/>
        </w:rPr>
      </w:pPr>
    </w:p>
    <w:p w:rsidR="00922325" w:rsidRDefault="00922325" w:rsidP="00D765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2. </w:t>
      </w:r>
      <w:r w:rsidRPr="00572E67">
        <w:rPr>
          <w:rFonts w:ascii="Times New Roman" w:hAnsi="Times New Roman" w:cs="Times New Roman"/>
          <w:sz w:val="28"/>
          <w:szCs w:val="28"/>
        </w:rPr>
        <w:t xml:space="preserve">Решение вступает в силу после </w:t>
      </w:r>
      <w:r w:rsidR="00CA32A9">
        <w:rPr>
          <w:rFonts w:ascii="Times New Roman" w:hAnsi="Times New Roman" w:cs="Times New Roman"/>
          <w:sz w:val="28"/>
          <w:szCs w:val="28"/>
        </w:rPr>
        <w:t xml:space="preserve">его </w:t>
      </w:r>
      <w:r w:rsidRPr="00572E67">
        <w:rPr>
          <w:rFonts w:ascii="Times New Roman" w:hAnsi="Times New Roman" w:cs="Times New Roman"/>
          <w:sz w:val="28"/>
          <w:szCs w:val="28"/>
        </w:rPr>
        <w:t>официального опубликования в районной газете «Заря</w:t>
      </w:r>
      <w:r>
        <w:rPr>
          <w:rFonts w:ascii="Times New Roman" w:hAnsi="Times New Roman" w:cs="Times New Roman"/>
          <w:sz w:val="28"/>
          <w:szCs w:val="28"/>
        </w:rPr>
        <w:t>».</w:t>
      </w:r>
    </w:p>
    <w:p w:rsidR="00A44998" w:rsidRPr="00A44998" w:rsidRDefault="00A44998" w:rsidP="00D7659B">
      <w:pPr>
        <w:spacing w:line="240" w:lineRule="auto"/>
      </w:pPr>
      <w:r w:rsidRPr="00A44998">
        <w:t> </w:t>
      </w:r>
    </w:p>
    <w:tbl>
      <w:tblPr>
        <w:tblW w:w="23188" w:type="dxa"/>
        <w:tblCellMar>
          <w:top w:w="15" w:type="dxa"/>
          <w:left w:w="15" w:type="dxa"/>
          <w:bottom w:w="15" w:type="dxa"/>
          <w:right w:w="15" w:type="dxa"/>
        </w:tblCellMar>
        <w:tblLook w:val="04A0" w:firstRow="1" w:lastRow="0" w:firstColumn="1" w:lastColumn="0" w:noHBand="0" w:noVBand="1"/>
      </w:tblPr>
      <w:tblGrid>
        <w:gridCol w:w="5804"/>
        <w:gridCol w:w="3686"/>
        <w:gridCol w:w="5804"/>
        <w:gridCol w:w="7894"/>
      </w:tblGrid>
      <w:tr w:rsidR="00FE6F79" w:rsidRPr="00A44998" w:rsidTr="00FE6F79">
        <w:trPr>
          <w:trHeight w:val="624"/>
        </w:trPr>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FE6F79" w:rsidRPr="00FE6F79" w:rsidRDefault="00FE6F79" w:rsidP="00D7659B">
            <w:pPr>
              <w:spacing w:after="0" w:line="240" w:lineRule="auto"/>
              <w:jc w:val="both"/>
              <w:rPr>
                <w:rFonts w:ascii="Times New Roman" w:hAnsi="Times New Roman" w:cs="Times New Roman"/>
                <w:sz w:val="28"/>
                <w:szCs w:val="28"/>
              </w:rPr>
            </w:pPr>
            <w:r w:rsidRPr="00FE6F79">
              <w:rPr>
                <w:rFonts w:ascii="Times New Roman" w:hAnsi="Times New Roman" w:cs="Times New Roman"/>
                <w:sz w:val="28"/>
                <w:szCs w:val="28"/>
              </w:rPr>
              <w:t xml:space="preserve">Председатель Пировского </w:t>
            </w:r>
          </w:p>
          <w:p w:rsidR="00FE6F79" w:rsidRPr="00FE6F79" w:rsidRDefault="00FE6F79" w:rsidP="00D7659B">
            <w:pPr>
              <w:spacing w:after="0" w:line="240" w:lineRule="auto"/>
              <w:jc w:val="both"/>
              <w:rPr>
                <w:rFonts w:ascii="Times New Roman" w:hAnsi="Times New Roman" w:cs="Times New Roman"/>
                <w:sz w:val="28"/>
                <w:szCs w:val="28"/>
              </w:rPr>
            </w:pPr>
            <w:proofErr w:type="gramStart"/>
            <w:r w:rsidRPr="00FE6F79">
              <w:rPr>
                <w:rFonts w:ascii="Times New Roman" w:hAnsi="Times New Roman" w:cs="Times New Roman"/>
                <w:sz w:val="28"/>
                <w:szCs w:val="28"/>
              </w:rPr>
              <w:t>окружного</w:t>
            </w:r>
            <w:proofErr w:type="gramEnd"/>
            <w:r w:rsidRPr="00FE6F79">
              <w:rPr>
                <w:rFonts w:ascii="Times New Roman" w:hAnsi="Times New Roman" w:cs="Times New Roman"/>
                <w:sz w:val="28"/>
                <w:szCs w:val="28"/>
              </w:rPr>
              <w:t xml:space="preserve"> Совета депутатов</w:t>
            </w:r>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FE6F79" w:rsidRPr="00FE6F79" w:rsidRDefault="00FE6F79" w:rsidP="00D7659B">
            <w:pPr>
              <w:spacing w:after="0" w:line="240" w:lineRule="auto"/>
              <w:jc w:val="both"/>
              <w:rPr>
                <w:rFonts w:ascii="Times New Roman" w:hAnsi="Times New Roman" w:cs="Times New Roman"/>
                <w:sz w:val="28"/>
                <w:szCs w:val="28"/>
              </w:rPr>
            </w:pPr>
            <w:r>
              <w:rPr>
                <w:rStyle w:val="2"/>
                <w:rFonts w:ascii="Times New Roman" w:eastAsia="Corbel" w:hAnsi="Times New Roman" w:cs="Times New Roman"/>
                <w:sz w:val="28"/>
                <w:szCs w:val="28"/>
              </w:rPr>
              <w:t xml:space="preserve">    </w:t>
            </w:r>
            <w:r w:rsidRPr="00FE6F79">
              <w:rPr>
                <w:rStyle w:val="2"/>
                <w:rFonts w:ascii="Times New Roman" w:eastAsia="Corbel" w:hAnsi="Times New Roman" w:cs="Times New Roman"/>
                <w:sz w:val="28"/>
                <w:szCs w:val="28"/>
              </w:rPr>
              <w:t xml:space="preserve"> </w:t>
            </w:r>
            <w:r w:rsidRPr="00FE6F79">
              <w:rPr>
                <w:rStyle w:val="2"/>
                <w:rFonts w:ascii="Times New Roman" w:eastAsia="Corbel" w:hAnsi="Times New Roman" w:cs="Times New Roman"/>
                <w:i w:val="0"/>
                <w:sz w:val="28"/>
                <w:szCs w:val="28"/>
              </w:rPr>
              <w:t xml:space="preserve">Глава </w:t>
            </w:r>
            <w:r w:rsidRPr="00FE6F79">
              <w:rPr>
                <w:rFonts w:ascii="Times New Roman" w:hAnsi="Times New Roman" w:cs="Times New Roman"/>
                <w:sz w:val="28"/>
                <w:szCs w:val="28"/>
              </w:rPr>
              <w:t xml:space="preserve">Пировского </w:t>
            </w:r>
          </w:p>
          <w:p w:rsidR="00FE6F79" w:rsidRPr="00FE6F79" w:rsidRDefault="00FE6F79" w:rsidP="00D7659B">
            <w:pPr>
              <w:spacing w:after="0" w:line="240" w:lineRule="auto"/>
              <w:jc w:val="both"/>
              <w:rPr>
                <w:rFonts w:ascii="Times New Roman" w:eastAsia="Corbel" w:hAnsi="Times New Roman" w:cs="Times New Roman"/>
                <w:i/>
                <w:iCs/>
                <w:color w:val="000000"/>
                <w:sz w:val="28"/>
                <w:szCs w:val="28"/>
                <w:shd w:val="clear" w:color="auto" w:fill="FFFFFF"/>
                <w:lang w:bidi="ru-RU"/>
              </w:rPr>
            </w:pPr>
            <w:r>
              <w:rPr>
                <w:rFonts w:ascii="Times New Roman" w:hAnsi="Times New Roman" w:cs="Times New Roman"/>
                <w:sz w:val="28"/>
                <w:szCs w:val="28"/>
              </w:rPr>
              <w:t xml:space="preserve">     </w:t>
            </w:r>
            <w:proofErr w:type="gramStart"/>
            <w:r w:rsidRPr="00FE6F79">
              <w:rPr>
                <w:rFonts w:ascii="Times New Roman" w:hAnsi="Times New Roman" w:cs="Times New Roman"/>
                <w:sz w:val="28"/>
                <w:szCs w:val="28"/>
              </w:rPr>
              <w:t>муниципального</w:t>
            </w:r>
            <w:proofErr w:type="gramEnd"/>
            <w:r w:rsidRPr="00FE6F79">
              <w:rPr>
                <w:rFonts w:ascii="Times New Roman" w:hAnsi="Times New Roman" w:cs="Times New Roman"/>
                <w:sz w:val="28"/>
                <w:szCs w:val="28"/>
              </w:rPr>
              <w:t xml:space="preserve"> округа</w:t>
            </w: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FE6F79" w:rsidRPr="00A44998" w:rsidRDefault="00FE6F79" w:rsidP="00D7659B">
            <w:pPr>
              <w:spacing w:after="0" w:line="240" w:lineRule="auto"/>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FE6F79" w:rsidRPr="00A44998" w:rsidRDefault="00FE6F79" w:rsidP="00D7659B">
            <w:pPr>
              <w:spacing w:after="0" w:line="240" w:lineRule="auto"/>
            </w:pPr>
          </w:p>
        </w:tc>
      </w:tr>
      <w:tr w:rsidR="00FE6F79" w:rsidRPr="00A44998" w:rsidTr="00FE6F79">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FE6F79" w:rsidRPr="00FE6F79" w:rsidRDefault="00FE6F79" w:rsidP="00D7659B">
            <w:pPr>
              <w:pStyle w:val="21"/>
              <w:shd w:val="clear" w:color="auto" w:fill="auto"/>
              <w:tabs>
                <w:tab w:val="right" w:pos="7955"/>
                <w:tab w:val="center" w:pos="8579"/>
              </w:tabs>
              <w:spacing w:after="0" w:line="240" w:lineRule="auto"/>
              <w:ind w:right="-94"/>
              <w:jc w:val="both"/>
              <w:rPr>
                <w:rFonts w:ascii="Times New Roman" w:hAnsi="Times New Roman" w:cs="Times New Roman"/>
                <w:i w:val="0"/>
                <w:sz w:val="16"/>
                <w:szCs w:val="16"/>
              </w:rPr>
            </w:pPr>
            <w:r w:rsidRPr="00FE6F79">
              <w:rPr>
                <w:rFonts w:ascii="Times New Roman" w:hAnsi="Times New Roman" w:cs="Times New Roman"/>
                <w:i w:val="0"/>
                <w:sz w:val="28"/>
                <w:szCs w:val="28"/>
              </w:rPr>
              <w:t>__</w:t>
            </w:r>
            <w:r>
              <w:rPr>
                <w:rFonts w:ascii="Times New Roman" w:hAnsi="Times New Roman" w:cs="Times New Roman"/>
                <w:i w:val="0"/>
                <w:sz w:val="28"/>
                <w:szCs w:val="28"/>
              </w:rPr>
              <w:t>_</w:t>
            </w:r>
            <w:r w:rsidRPr="00FE6F79">
              <w:rPr>
                <w:rFonts w:ascii="Times New Roman" w:hAnsi="Times New Roman" w:cs="Times New Roman"/>
                <w:i w:val="0"/>
                <w:sz w:val="28"/>
                <w:szCs w:val="28"/>
              </w:rPr>
              <w:t xml:space="preserve">________Г.И. </w:t>
            </w:r>
            <w:proofErr w:type="spellStart"/>
            <w:r w:rsidRPr="00FE6F79">
              <w:rPr>
                <w:rFonts w:ascii="Times New Roman" w:hAnsi="Times New Roman" w:cs="Times New Roman"/>
                <w:i w:val="0"/>
                <w:sz w:val="28"/>
                <w:szCs w:val="28"/>
              </w:rPr>
              <w:t>Костыгина</w:t>
            </w:r>
            <w:proofErr w:type="spellEnd"/>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FE6F79" w:rsidRPr="00FE6F79" w:rsidRDefault="00FE6F79" w:rsidP="00D7659B">
            <w:pPr>
              <w:spacing w:after="0" w:line="240" w:lineRule="auto"/>
              <w:jc w:val="both"/>
              <w:rPr>
                <w:rFonts w:ascii="Times New Roman" w:hAnsi="Times New Roman" w:cs="Times New Roman"/>
                <w:sz w:val="28"/>
                <w:szCs w:val="28"/>
              </w:rPr>
            </w:pPr>
            <w:r w:rsidRPr="00FE6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F79">
              <w:rPr>
                <w:rFonts w:ascii="Times New Roman" w:hAnsi="Times New Roman" w:cs="Times New Roman"/>
                <w:sz w:val="28"/>
                <w:szCs w:val="28"/>
              </w:rPr>
              <w:t>___________ А.И. Евсеев</w:t>
            </w:r>
          </w:p>
          <w:p w:rsidR="00FE6F79" w:rsidRPr="00FE6F79" w:rsidRDefault="00FE6F79" w:rsidP="00D7659B">
            <w:pPr>
              <w:spacing w:after="0" w:line="240" w:lineRule="auto"/>
              <w:jc w:val="both"/>
              <w:rPr>
                <w:rFonts w:ascii="Times New Roman" w:hAnsi="Times New Roman" w:cs="Times New Roman"/>
                <w:sz w:val="28"/>
                <w:szCs w:val="28"/>
              </w:rPr>
            </w:pP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FE6F79" w:rsidRPr="00A44998" w:rsidRDefault="00FE6F79" w:rsidP="00D7659B">
            <w:pPr>
              <w:spacing w:after="0" w:line="240" w:lineRule="auto"/>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FE6F79" w:rsidRPr="00A44998" w:rsidRDefault="00FE6F79" w:rsidP="00D7659B">
            <w:pPr>
              <w:spacing w:after="0" w:line="240" w:lineRule="auto"/>
            </w:pPr>
          </w:p>
        </w:tc>
      </w:tr>
    </w:tbl>
    <w:p w:rsidR="00DF7AC5" w:rsidRPr="00A44998" w:rsidRDefault="00DF7AC5" w:rsidP="00A44998"/>
    <w:sectPr w:rsidR="00DF7AC5" w:rsidRPr="00A44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98"/>
    <w:rsid w:val="00036DA8"/>
    <w:rsid w:val="00070AAB"/>
    <w:rsid w:val="00081E18"/>
    <w:rsid w:val="000D34EA"/>
    <w:rsid w:val="000D7296"/>
    <w:rsid w:val="0013068E"/>
    <w:rsid w:val="0015408F"/>
    <w:rsid w:val="001B2788"/>
    <w:rsid w:val="00281F6C"/>
    <w:rsid w:val="00306D44"/>
    <w:rsid w:val="003217E5"/>
    <w:rsid w:val="003E2C3F"/>
    <w:rsid w:val="003F678B"/>
    <w:rsid w:val="00495621"/>
    <w:rsid w:val="00511C01"/>
    <w:rsid w:val="00577C44"/>
    <w:rsid w:val="005949E3"/>
    <w:rsid w:val="005A2DA2"/>
    <w:rsid w:val="005C04A8"/>
    <w:rsid w:val="005C06A8"/>
    <w:rsid w:val="006A1E42"/>
    <w:rsid w:val="00736683"/>
    <w:rsid w:val="0074371E"/>
    <w:rsid w:val="0075438F"/>
    <w:rsid w:val="008033AA"/>
    <w:rsid w:val="00803916"/>
    <w:rsid w:val="008B4CC2"/>
    <w:rsid w:val="008F351E"/>
    <w:rsid w:val="009028E5"/>
    <w:rsid w:val="00922325"/>
    <w:rsid w:val="009D4E9C"/>
    <w:rsid w:val="009F4351"/>
    <w:rsid w:val="00A1173E"/>
    <w:rsid w:val="00A44998"/>
    <w:rsid w:val="00A5276F"/>
    <w:rsid w:val="00AE5B2F"/>
    <w:rsid w:val="00B26FB4"/>
    <w:rsid w:val="00BA3834"/>
    <w:rsid w:val="00C03ECA"/>
    <w:rsid w:val="00CA32A9"/>
    <w:rsid w:val="00D01C69"/>
    <w:rsid w:val="00D651E8"/>
    <w:rsid w:val="00D7659B"/>
    <w:rsid w:val="00DF7AC5"/>
    <w:rsid w:val="00E62F54"/>
    <w:rsid w:val="00EA2701"/>
    <w:rsid w:val="00F036FF"/>
    <w:rsid w:val="00F4730F"/>
    <w:rsid w:val="00F525FE"/>
    <w:rsid w:val="00F53C4F"/>
    <w:rsid w:val="00F631EA"/>
    <w:rsid w:val="00FB1013"/>
    <w:rsid w:val="00FE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BCF7F-A726-4024-A839-0FFECD8A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998"/>
    <w:rPr>
      <w:color w:val="0563C1" w:themeColor="hyperlink"/>
      <w:u w:val="single"/>
    </w:rPr>
  </w:style>
  <w:style w:type="character" w:customStyle="1" w:styleId="2">
    <w:name w:val="Основной текст (2) + Не курсив"/>
    <w:basedOn w:val="a0"/>
    <w:rsid w:val="00FE6F79"/>
    <w:rPr>
      <w:i/>
      <w:iCs/>
      <w:color w:val="000000"/>
      <w:spacing w:val="0"/>
      <w:w w:val="100"/>
      <w:position w:val="0"/>
      <w:sz w:val="24"/>
      <w:szCs w:val="24"/>
      <w:shd w:val="clear" w:color="auto" w:fill="FFFFFF"/>
      <w:lang w:val="ru-RU" w:eastAsia="ru-RU" w:bidi="ru-RU"/>
    </w:rPr>
  </w:style>
  <w:style w:type="character" w:customStyle="1" w:styleId="20">
    <w:name w:val="Основной текст (2)_"/>
    <w:basedOn w:val="a0"/>
    <w:link w:val="21"/>
    <w:locked/>
    <w:rsid w:val="00FE6F79"/>
    <w:rPr>
      <w:i/>
      <w:iCs/>
      <w:shd w:val="clear" w:color="auto" w:fill="FFFFFF"/>
    </w:rPr>
  </w:style>
  <w:style w:type="paragraph" w:customStyle="1" w:styleId="21">
    <w:name w:val="Основной текст (2)"/>
    <w:basedOn w:val="a"/>
    <w:link w:val="20"/>
    <w:rsid w:val="00FE6F79"/>
    <w:pPr>
      <w:widowControl w:val="0"/>
      <w:shd w:val="clear" w:color="auto" w:fill="FFFFFF"/>
      <w:spacing w:after="300" w:line="326" w:lineRule="exact"/>
      <w:jc w:val="center"/>
    </w:pPr>
    <w:rPr>
      <w:i/>
      <w:iCs/>
    </w:rPr>
  </w:style>
  <w:style w:type="paragraph" w:styleId="a4">
    <w:name w:val="Balloon Text"/>
    <w:basedOn w:val="a"/>
    <w:link w:val="a5"/>
    <w:uiPriority w:val="99"/>
    <w:semiHidden/>
    <w:unhideWhenUsed/>
    <w:rsid w:val="009F43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4351"/>
    <w:rPr>
      <w:rFonts w:ascii="Segoe UI" w:hAnsi="Segoe UI" w:cs="Segoe UI"/>
      <w:sz w:val="18"/>
      <w:szCs w:val="18"/>
    </w:rPr>
  </w:style>
  <w:style w:type="paragraph" w:customStyle="1" w:styleId="ConsPlusTitle">
    <w:name w:val="ConsPlusTitle"/>
    <w:uiPriority w:val="99"/>
    <w:rsid w:val="0013068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6672">
      <w:bodyDiv w:val="1"/>
      <w:marLeft w:val="0"/>
      <w:marRight w:val="0"/>
      <w:marTop w:val="0"/>
      <w:marBottom w:val="0"/>
      <w:divBdr>
        <w:top w:val="none" w:sz="0" w:space="0" w:color="auto"/>
        <w:left w:val="none" w:sz="0" w:space="0" w:color="auto"/>
        <w:bottom w:val="none" w:sz="0" w:space="0" w:color="auto"/>
        <w:right w:val="none" w:sz="0" w:space="0" w:color="auto"/>
      </w:divBdr>
      <w:divsChild>
        <w:div w:id="820921888">
          <w:marLeft w:val="0"/>
          <w:marRight w:val="0"/>
          <w:marTop w:val="0"/>
          <w:marBottom w:val="0"/>
          <w:divBdr>
            <w:top w:val="none" w:sz="0" w:space="0" w:color="auto"/>
            <w:left w:val="none" w:sz="0" w:space="0" w:color="auto"/>
            <w:bottom w:val="none" w:sz="0" w:space="0" w:color="auto"/>
            <w:right w:val="none" w:sz="0" w:space="0" w:color="auto"/>
          </w:divBdr>
        </w:div>
      </w:divsChild>
    </w:div>
    <w:div w:id="1377660685">
      <w:bodyDiv w:val="1"/>
      <w:marLeft w:val="0"/>
      <w:marRight w:val="0"/>
      <w:marTop w:val="0"/>
      <w:marBottom w:val="0"/>
      <w:divBdr>
        <w:top w:val="none" w:sz="0" w:space="0" w:color="auto"/>
        <w:left w:val="none" w:sz="0" w:space="0" w:color="auto"/>
        <w:bottom w:val="none" w:sz="0" w:space="0" w:color="auto"/>
        <w:right w:val="none" w:sz="0" w:space="0" w:color="auto"/>
      </w:divBdr>
      <w:divsChild>
        <w:div w:id="148651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htet-adm.ru/ustav"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19</cp:revision>
  <cp:lastPrinted>2021-08-31T08:44:00Z</cp:lastPrinted>
  <dcterms:created xsi:type="dcterms:W3CDTF">2021-07-15T07:21:00Z</dcterms:created>
  <dcterms:modified xsi:type="dcterms:W3CDTF">2021-09-30T08:25:00Z</dcterms:modified>
</cp:coreProperties>
</file>